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8286F" w14:textId="77777777" w:rsidR="00B22F5F" w:rsidRDefault="00D978AE" w:rsidP="005A69CE">
      <w:pPr>
        <w:spacing w:line="500" w:lineRule="exact"/>
        <w:jc w:val="center"/>
        <w:rPr>
          <w:rFonts w:ascii="標楷體" w:eastAsia="標楷體" w:hAnsi="標楷體"/>
          <w:b/>
          <w:bCs/>
          <w:color w:val="EE0000"/>
          <w:sz w:val="32"/>
          <w:szCs w:val="32"/>
        </w:rPr>
      </w:pPr>
      <w:r w:rsidRPr="00B22F5F">
        <w:rPr>
          <w:rFonts w:ascii="標楷體" w:eastAsia="標楷體" w:hAnsi="標楷體" w:hint="eastAsia"/>
          <w:b/>
          <w:bCs/>
          <w:color w:val="EE0000"/>
          <w:sz w:val="32"/>
          <w:szCs w:val="32"/>
        </w:rPr>
        <w:t>菩薩</w:t>
      </w:r>
      <w:r w:rsidR="002E0C52" w:rsidRPr="00B22F5F">
        <w:rPr>
          <w:rFonts w:ascii="標楷體" w:eastAsia="標楷體" w:hAnsi="標楷體" w:hint="eastAsia"/>
          <w:b/>
          <w:bCs/>
          <w:color w:val="EE0000"/>
          <w:sz w:val="32"/>
          <w:szCs w:val="32"/>
        </w:rPr>
        <w:t>為何要</w:t>
      </w:r>
      <w:r w:rsidR="00A14AC7" w:rsidRPr="00B22F5F">
        <w:rPr>
          <w:rFonts w:ascii="標楷體" w:eastAsia="標楷體" w:hAnsi="標楷體" w:hint="eastAsia"/>
          <w:b/>
          <w:bCs/>
          <w:color w:val="EE0000"/>
          <w:sz w:val="32"/>
          <w:szCs w:val="32"/>
        </w:rPr>
        <w:t>發願</w:t>
      </w:r>
      <w:r w:rsidR="00B22F5F">
        <w:rPr>
          <w:rFonts w:ascii="標楷體" w:eastAsia="標楷體" w:hAnsi="標楷體" w:hint="eastAsia"/>
          <w:b/>
          <w:bCs/>
          <w:color w:val="EE0000"/>
          <w:sz w:val="32"/>
          <w:szCs w:val="32"/>
        </w:rPr>
        <w:t xml:space="preserve"> </w:t>
      </w:r>
    </w:p>
    <w:p w14:paraId="78669256" w14:textId="66A9D2D3" w:rsidR="00A14AC7" w:rsidRPr="00B22F5F" w:rsidRDefault="00B22F5F" w:rsidP="005A69CE">
      <w:pPr>
        <w:spacing w:line="500" w:lineRule="exact"/>
        <w:jc w:val="center"/>
        <w:rPr>
          <w:rFonts w:ascii="標楷體" w:eastAsia="標楷體" w:hAnsi="標楷體"/>
          <w:b/>
          <w:bCs/>
          <w:color w:val="0000FF"/>
          <w:sz w:val="32"/>
          <w:szCs w:val="32"/>
        </w:rPr>
      </w:pPr>
      <w:r w:rsidRPr="00B22F5F">
        <w:rPr>
          <w:rFonts w:ascii="標楷體" w:eastAsia="標楷體" w:hAnsi="標楷體" w:hint="eastAsia"/>
          <w:b/>
          <w:bCs/>
          <w:color w:val="0000FF"/>
          <w:sz w:val="32"/>
          <w:szCs w:val="32"/>
        </w:rPr>
        <w:t>慧蓮金剛法王發願後對菩薩發願的重要性用文字整理記錄下來</w:t>
      </w:r>
    </w:p>
    <w:p w14:paraId="19E75CA6" w14:textId="77777777" w:rsidR="002E0C52" w:rsidRPr="00B22F5F" w:rsidRDefault="00D978AE" w:rsidP="005A69CE">
      <w:pPr>
        <w:spacing w:line="500" w:lineRule="exact"/>
        <w:rPr>
          <w:rFonts w:ascii="標楷體" w:eastAsia="標楷體" w:hAnsi="標楷體" w:cs="Arial"/>
          <w:b/>
          <w:bCs/>
          <w:color w:val="FF0000"/>
          <w:sz w:val="28"/>
          <w:szCs w:val="28"/>
          <w:shd w:val="clear" w:color="auto" w:fill="FFFFFF"/>
        </w:rPr>
      </w:pPr>
      <w:r w:rsidRPr="00B22F5F">
        <w:rPr>
          <w:rFonts w:ascii="標楷體" w:eastAsia="標楷體" w:hAnsi="標楷體" w:cs="Arial" w:hint="eastAsia"/>
          <w:b/>
          <w:bCs/>
          <w:color w:val="FF0000"/>
          <w:sz w:val="28"/>
          <w:szCs w:val="28"/>
          <w:shd w:val="clear" w:color="auto" w:fill="FFFFFF"/>
        </w:rPr>
        <w:t>前言:</w:t>
      </w:r>
    </w:p>
    <w:p w14:paraId="7125C2D5" w14:textId="16F991B9" w:rsidR="00575D3A" w:rsidRPr="00B22F5F" w:rsidRDefault="00575D3A" w:rsidP="005A69CE">
      <w:pPr>
        <w:spacing w:line="500" w:lineRule="exact"/>
        <w:rPr>
          <w:rFonts w:ascii="標楷體" w:eastAsia="標楷體" w:hAnsi="標楷體" w:cs="Arial"/>
          <w:b/>
          <w:bCs/>
          <w:color w:val="0000FF"/>
          <w:sz w:val="28"/>
          <w:szCs w:val="28"/>
          <w:shd w:val="clear" w:color="auto" w:fill="FFFFFF"/>
        </w:rPr>
      </w:pPr>
      <w:r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在</w:t>
      </w:r>
      <w:r w:rsidR="00D978AE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佛教的修行中有聲聞、圓覺、菩薩、佛</w:t>
      </w:r>
      <w:proofErr w:type="gramStart"/>
      <w:r w:rsidR="00D978AE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四個階位</w:t>
      </w:r>
      <w:proofErr w:type="gramEnd"/>
      <w:r w:rsidR="00D978AE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。</w:t>
      </w:r>
      <w:proofErr w:type="gramStart"/>
      <w:r w:rsidR="00D978AE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聲聞眾只用</w:t>
      </w:r>
      <w:proofErr w:type="gramEnd"/>
      <w:r w:rsidR="00D978AE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耳朵</w:t>
      </w:r>
      <w:r w:rsidR="00A55527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聽，嘴巴</w:t>
      </w:r>
      <w:proofErr w:type="gramStart"/>
      <w:r w:rsidR="00A55527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說兩識</w:t>
      </w:r>
      <w:proofErr w:type="gramEnd"/>
      <w:r w:rsidR="00A55527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的功能。</w:t>
      </w:r>
      <w:proofErr w:type="gramStart"/>
      <w:r w:rsidR="00A55527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圓覺眾要</w:t>
      </w:r>
      <w:proofErr w:type="gramEnd"/>
      <w:r w:rsidR="00A55527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學會邏輯推理，用到</w:t>
      </w:r>
      <w:proofErr w:type="gramStart"/>
      <w:r w:rsidR="00A55527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眼耳鼻舌身意</w:t>
      </w:r>
      <w:proofErr w:type="gramEnd"/>
      <w:r w:rsidR="00A55527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六</w:t>
      </w:r>
      <w:r w:rsidR="00D978AE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識的功能產生因</w:t>
      </w:r>
      <w:r w:rsidR="00A55527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緣覺悟</w:t>
      </w:r>
      <w:r w:rsidR="00BC68BF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。菩薩眾要修十波羅蜜，發揮</w:t>
      </w:r>
      <w:r w:rsidR="00EB03EB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十地菩薩的</w:t>
      </w:r>
      <w:r w:rsidR="00BC68BF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十種智慧</w:t>
      </w:r>
      <w:r w:rsidR="00EB03EB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功能。</w:t>
      </w:r>
      <w:proofErr w:type="gramStart"/>
      <w:r w:rsidR="00EB03EB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佛眾要</w:t>
      </w:r>
      <w:proofErr w:type="gramEnd"/>
      <w:r w:rsidR="00EB03EB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修</w:t>
      </w:r>
      <w:r w:rsidR="00D978AE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成佛十號</w:t>
      </w:r>
      <w:r w:rsidR="00BC68BF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的十種能力</w:t>
      </w:r>
      <w:r w:rsidR="00EB03EB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。</w:t>
      </w:r>
    </w:p>
    <w:p w14:paraId="5724ACE6" w14:textId="224A4BF0" w:rsidR="006351CA" w:rsidRPr="00B22F5F" w:rsidRDefault="00E81F0F" w:rsidP="005A69CE">
      <w:pPr>
        <w:spacing w:line="500" w:lineRule="exact"/>
        <w:rPr>
          <w:rFonts w:ascii="標楷體" w:eastAsia="標楷體" w:hAnsi="標楷體" w:cs="Arial"/>
          <w:b/>
          <w:bCs/>
          <w:color w:val="FF0000"/>
          <w:sz w:val="28"/>
          <w:szCs w:val="28"/>
          <w:shd w:val="clear" w:color="auto" w:fill="FFFFFF"/>
        </w:rPr>
      </w:pPr>
      <w:r w:rsidRPr="00B22F5F">
        <w:rPr>
          <w:rFonts w:ascii="標楷體" w:eastAsia="標楷體" w:hAnsi="標楷體" w:cs="Arial" w:hint="eastAsia"/>
          <w:b/>
          <w:bCs/>
          <w:color w:val="FF0000"/>
          <w:sz w:val="28"/>
          <w:szCs w:val="28"/>
          <w:shd w:val="clear" w:color="auto" w:fill="FFFFFF"/>
        </w:rPr>
        <w:t>如何來</w:t>
      </w:r>
      <w:r w:rsidR="006351CA" w:rsidRPr="00B22F5F">
        <w:rPr>
          <w:rFonts w:ascii="標楷體" w:eastAsia="標楷體" w:hAnsi="標楷體" w:cs="Arial" w:hint="eastAsia"/>
          <w:b/>
          <w:bCs/>
          <w:color w:val="FF0000"/>
          <w:sz w:val="28"/>
          <w:szCs w:val="28"/>
          <w:shd w:val="clear" w:color="auto" w:fill="FFFFFF"/>
        </w:rPr>
        <w:t>發願</w:t>
      </w:r>
    </w:p>
    <w:p w14:paraId="2D232A77" w14:textId="77777777" w:rsidR="00A55527" w:rsidRDefault="00BC68BF" w:rsidP="005A69CE">
      <w:pPr>
        <w:spacing w:line="500" w:lineRule="exact"/>
        <w:rPr>
          <w:rFonts w:ascii="標楷體" w:eastAsia="標楷體" w:hAnsi="標楷體" w:cs="Arial"/>
          <w:b/>
          <w:bCs/>
          <w:color w:val="0000FF"/>
          <w:sz w:val="28"/>
          <w:szCs w:val="28"/>
          <w:shd w:val="clear" w:color="auto" w:fill="FFFFFF"/>
        </w:rPr>
      </w:pPr>
      <w:r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人類</w:t>
      </w:r>
      <w:r w:rsidR="00A86119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修行</w:t>
      </w:r>
      <w:r w:rsidR="002E44E3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每</w:t>
      </w:r>
      <w:r w:rsidR="00B22F5F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五</w:t>
      </w:r>
      <w:r w:rsidR="002E44E3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百年會接受一次老天的雷劫考驗，通過考驗</w:t>
      </w:r>
      <w:r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的</w:t>
      </w:r>
      <w:r w:rsidR="002E44E3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繼續往下修</w:t>
      </w:r>
      <w:r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到菩薩眾</w:t>
      </w:r>
      <w:r w:rsidR="002E44E3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，此時需要有願力</w:t>
      </w:r>
      <w:r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的輔助</w:t>
      </w:r>
      <w:r w:rsidR="002E0C52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來完成最終目標。從華嚴經十</w:t>
      </w:r>
      <w:proofErr w:type="gramStart"/>
      <w:r w:rsidR="002E0C52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地品中的</w:t>
      </w:r>
      <w:proofErr w:type="gramEnd"/>
      <w:r w:rsidR="002E0C52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不動地菩薩，修行證得無生</w:t>
      </w:r>
      <w:proofErr w:type="gramStart"/>
      <w:r w:rsidR="002E0C52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法忍後</w:t>
      </w:r>
      <w:proofErr w:type="gramEnd"/>
      <w:r w:rsidR="002E0C52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進入</w:t>
      </w:r>
      <w:r w:rsidR="002E0C52" w:rsidRPr="00B22F5F">
        <w:rPr>
          <w:rFonts w:ascii="標楷體" w:eastAsia="標楷體" w:hAnsi="標楷體" w:cs="Arial"/>
          <w:b/>
          <w:bCs/>
          <w:color w:val="0000FF"/>
          <w:sz w:val="28"/>
          <w:szCs w:val="28"/>
          <w:shd w:val="clear" w:color="auto" w:fill="FFFFFF"/>
        </w:rPr>
        <w:t xml:space="preserve"> 「離諸</w:t>
      </w:r>
      <w:proofErr w:type="gramStart"/>
      <w:r w:rsidR="002E0C52" w:rsidRPr="00B22F5F">
        <w:rPr>
          <w:rFonts w:ascii="標楷體" w:eastAsia="標楷體" w:hAnsi="標楷體" w:cs="Arial"/>
          <w:b/>
          <w:bCs/>
          <w:color w:val="0000FF"/>
          <w:sz w:val="28"/>
          <w:szCs w:val="28"/>
          <w:shd w:val="clear" w:color="auto" w:fill="FFFFFF"/>
        </w:rPr>
        <w:t>諠諍，寂滅現</w:t>
      </w:r>
      <w:proofErr w:type="gramEnd"/>
      <w:r w:rsidR="002E0C52" w:rsidRPr="00B22F5F">
        <w:rPr>
          <w:rFonts w:ascii="標楷體" w:eastAsia="標楷體" w:hAnsi="標楷體" w:cs="Arial"/>
          <w:b/>
          <w:bCs/>
          <w:color w:val="0000FF"/>
          <w:sz w:val="28"/>
          <w:szCs w:val="28"/>
          <w:shd w:val="clear" w:color="auto" w:fill="FFFFFF"/>
        </w:rPr>
        <w:t>前</w:t>
      </w:r>
      <w:r w:rsidR="002E0C52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」的困境，</w:t>
      </w:r>
    </w:p>
    <w:p w14:paraId="474256D8" w14:textId="31CA9A7B" w:rsidR="0021080F" w:rsidRPr="00B22F5F" w:rsidRDefault="002E0C52" w:rsidP="005A69CE">
      <w:pPr>
        <w:spacing w:line="500" w:lineRule="exact"/>
        <w:rPr>
          <w:rFonts w:ascii="標楷體" w:eastAsia="標楷體" w:hAnsi="標楷體" w:cs="Arial"/>
          <w:b/>
          <w:bCs/>
          <w:color w:val="0000FF"/>
          <w:sz w:val="28"/>
          <w:szCs w:val="28"/>
          <w:shd w:val="clear" w:color="auto" w:fill="FFFFFF"/>
        </w:rPr>
      </w:pPr>
      <w:r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在困境中經由</w:t>
      </w:r>
      <w:r w:rsidR="0021080F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佛陀的開示，突圍</w:t>
      </w:r>
      <w:proofErr w:type="gramStart"/>
      <w:r w:rsidR="0021080F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衝</w:t>
      </w:r>
      <w:proofErr w:type="gramEnd"/>
      <w:r w:rsidR="0021080F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出困境看到未來的希望，從此一鳴驚人廣度眾生。在困境中旁人是幫不上忙，能夠救度自己的僅只剩下過往所發廣度眾生的願力。</w:t>
      </w:r>
    </w:p>
    <w:p w14:paraId="46F0D0BD" w14:textId="08CCB2C3" w:rsidR="006F1EEA" w:rsidRPr="00B22F5F" w:rsidRDefault="00575D3A" w:rsidP="005A69CE">
      <w:pPr>
        <w:spacing w:line="500" w:lineRule="exact"/>
        <w:rPr>
          <w:rFonts w:ascii="標楷體" w:eastAsia="標楷體" w:hAnsi="標楷體" w:cs="Arial"/>
          <w:b/>
          <w:bCs/>
          <w:color w:val="0000FF"/>
          <w:sz w:val="28"/>
          <w:szCs w:val="28"/>
          <w:shd w:val="clear" w:color="auto" w:fill="FFFFFF"/>
        </w:rPr>
      </w:pPr>
      <w:r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菩薩所發的願是來至內心的清淨真如本性，流露出來永不</w:t>
      </w:r>
      <w:proofErr w:type="gramStart"/>
      <w:r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可催滅</w:t>
      </w:r>
      <w:proofErr w:type="gramEnd"/>
      <w:r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的</w:t>
      </w:r>
      <w:r w:rsidR="00E81F0F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一種</w:t>
      </w:r>
      <w:r w:rsidR="006351CA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神性</w:t>
      </w:r>
      <w:r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力量。</w:t>
      </w:r>
      <w:r w:rsidR="00714B76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這股神性力量在未發願前，是沉寂在第八</w:t>
      </w:r>
      <w:proofErr w:type="gramStart"/>
      <w:r w:rsidR="00714B76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阿賴耶識</w:t>
      </w:r>
      <w:proofErr w:type="gramEnd"/>
      <w:r w:rsidR="00714B76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的識田中，八識田中的願種子經由菩薩的第六心中的意識，用文字表達出來</w:t>
      </w:r>
      <w:r w:rsidR="004A00F9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稱為願辭</w:t>
      </w:r>
      <w:r w:rsidR="00A83078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。</w:t>
      </w:r>
      <w:r w:rsidR="004A00F9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再</w:t>
      </w:r>
      <w:r w:rsidR="00A83078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經過第七</w:t>
      </w:r>
      <w:proofErr w:type="gramStart"/>
      <w:r w:rsidR="00A83078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末那識</w:t>
      </w:r>
      <w:proofErr w:type="gramEnd"/>
      <w:r w:rsidR="00A83078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的整合，整合後的文字若能一棒變化球切中願心，此時願心就會化形</w:t>
      </w:r>
      <w:proofErr w:type="gramStart"/>
      <w:r w:rsidR="00A83078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出靈智來</w:t>
      </w:r>
      <w:proofErr w:type="gramEnd"/>
      <w:r w:rsidR="00A83078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。若</w:t>
      </w:r>
      <w:r w:rsidR="004A00F9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願辭的文字無法打動願心，</w:t>
      </w:r>
      <w:proofErr w:type="gramStart"/>
      <w:r w:rsidR="004A00F9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願靈則</w:t>
      </w:r>
      <w:proofErr w:type="gramEnd"/>
      <w:r w:rsidR="004A00F9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無法化形</w:t>
      </w:r>
      <w:proofErr w:type="gramStart"/>
      <w:r w:rsidR="004A00F9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出靈智</w:t>
      </w:r>
      <w:proofErr w:type="gramEnd"/>
      <w:r w:rsidR="004A00F9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，這個稱為無效願。前者稱為有效願。</w:t>
      </w:r>
      <w:r w:rsidR="0021080F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這個時候神性</w:t>
      </w:r>
      <w:proofErr w:type="gramStart"/>
      <w:r w:rsidR="0021080F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不可摧滅的</w:t>
      </w:r>
      <w:proofErr w:type="gramEnd"/>
      <w:r w:rsidR="0021080F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力量</w:t>
      </w:r>
      <w:r w:rsidR="006F1EEA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就會發揮最大的功能。</w:t>
      </w:r>
    </w:p>
    <w:p w14:paraId="377902A4" w14:textId="25D9BC98" w:rsidR="00C67140" w:rsidRPr="00B22F5F" w:rsidRDefault="00485094" w:rsidP="005A69CE">
      <w:pPr>
        <w:spacing w:line="500" w:lineRule="exact"/>
        <w:rPr>
          <w:rFonts w:ascii="標楷體" w:eastAsia="標楷體" w:hAnsi="標楷體" w:cs="Arial"/>
          <w:b/>
          <w:bCs/>
          <w:color w:val="EE0000"/>
          <w:sz w:val="28"/>
          <w:szCs w:val="28"/>
          <w:shd w:val="clear" w:color="auto" w:fill="FFFFFF"/>
        </w:rPr>
      </w:pPr>
      <w:proofErr w:type="gramStart"/>
      <w:r>
        <w:rPr>
          <w:rFonts w:ascii="標楷體" w:eastAsia="標楷體" w:hAnsi="標楷體" w:cs="Arial" w:hint="eastAsia"/>
          <w:b/>
          <w:bCs/>
          <w:color w:val="EE0000"/>
          <w:sz w:val="28"/>
          <w:szCs w:val="28"/>
          <w:shd w:val="clear" w:color="auto" w:fill="FFFFFF"/>
        </w:rPr>
        <w:t>願力</w:t>
      </w:r>
      <w:r w:rsidR="00C67140" w:rsidRPr="00B22F5F">
        <w:rPr>
          <w:rFonts w:ascii="標楷體" w:eastAsia="標楷體" w:hAnsi="標楷體" w:cs="Arial" w:hint="eastAsia"/>
          <w:b/>
          <w:bCs/>
          <w:color w:val="EE0000"/>
          <w:sz w:val="28"/>
          <w:szCs w:val="28"/>
          <w:shd w:val="clear" w:color="auto" w:fill="FFFFFF"/>
        </w:rPr>
        <w:t>須具備</w:t>
      </w:r>
      <w:proofErr w:type="gramEnd"/>
      <w:r w:rsidR="00C67140" w:rsidRPr="00B22F5F">
        <w:rPr>
          <w:rFonts w:ascii="標楷體" w:eastAsia="標楷體" w:hAnsi="標楷體" w:cs="Arial" w:hint="eastAsia"/>
          <w:b/>
          <w:bCs/>
          <w:color w:val="EE0000"/>
          <w:sz w:val="28"/>
          <w:szCs w:val="28"/>
          <w:shd w:val="clear" w:color="auto" w:fill="FFFFFF"/>
        </w:rPr>
        <w:t>條件</w:t>
      </w:r>
    </w:p>
    <w:p w14:paraId="249DD297" w14:textId="44A06283" w:rsidR="00E81F0F" w:rsidRPr="00B22F5F" w:rsidRDefault="00E81F0F" w:rsidP="005A69CE">
      <w:pPr>
        <w:spacing w:line="500" w:lineRule="exact"/>
        <w:rPr>
          <w:rFonts w:ascii="標楷體" w:eastAsia="標楷體" w:hAnsi="標楷體" w:cs="Arial"/>
          <w:b/>
          <w:bCs/>
          <w:color w:val="0000FF"/>
          <w:sz w:val="28"/>
          <w:szCs w:val="28"/>
          <w:shd w:val="clear" w:color="auto" w:fill="FFFFFF"/>
        </w:rPr>
      </w:pPr>
      <w:r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有了</w:t>
      </w:r>
      <w:proofErr w:type="gramStart"/>
      <w:r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清楚的</w:t>
      </w:r>
      <w:proofErr w:type="gramEnd"/>
      <w:r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願心，接下來就是</w:t>
      </w:r>
      <w:proofErr w:type="gramStart"/>
      <w:r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願力</w:t>
      </w:r>
      <w:r w:rsidR="00481817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須具備</w:t>
      </w:r>
      <w:proofErr w:type="gramEnd"/>
      <w:r w:rsidR="00481817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的</w:t>
      </w:r>
      <w:r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條件</w:t>
      </w:r>
    </w:p>
    <w:p w14:paraId="78BC98C3" w14:textId="69488A5A" w:rsidR="00481817" w:rsidRPr="00B22F5F" w:rsidRDefault="004A00F9" w:rsidP="005A69CE">
      <w:pPr>
        <w:spacing w:line="500" w:lineRule="exact"/>
        <w:rPr>
          <w:rFonts w:ascii="標楷體" w:eastAsia="標楷體" w:hAnsi="標楷體" w:cs="Arial"/>
          <w:b/>
          <w:bCs/>
          <w:color w:val="0000FF"/>
          <w:sz w:val="28"/>
          <w:szCs w:val="28"/>
          <w:shd w:val="clear" w:color="auto" w:fill="FFFFFF"/>
        </w:rPr>
      </w:pPr>
      <w:r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願力不是亂想亂發就有力量，他須</w:t>
      </w:r>
      <w:proofErr w:type="gramStart"/>
      <w:r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具有願詞</w:t>
      </w:r>
      <w:proofErr w:type="gramEnd"/>
      <w:r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、願心、</w:t>
      </w:r>
      <w:proofErr w:type="gramStart"/>
      <w:r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願靈</w:t>
      </w:r>
      <w:r w:rsidR="00481817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三個</w:t>
      </w:r>
      <w:proofErr w:type="gramEnd"/>
      <w:r w:rsidR="00481817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條件</w:t>
      </w:r>
      <w:r w:rsidR="00B22F5F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組合</w:t>
      </w:r>
      <w:r w:rsidR="00481817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才能完成願力的執行。</w:t>
      </w:r>
    </w:p>
    <w:p w14:paraId="734B2B6C" w14:textId="76DC04FA" w:rsidR="00E81F0F" w:rsidRPr="00B22F5F" w:rsidRDefault="00E81F0F" w:rsidP="005A69CE">
      <w:pPr>
        <w:spacing w:line="500" w:lineRule="exact"/>
        <w:rPr>
          <w:rFonts w:ascii="標楷體" w:eastAsia="標楷體" w:hAnsi="標楷體" w:cs="Arial"/>
          <w:b/>
          <w:bCs/>
          <w:color w:val="0000FF"/>
          <w:sz w:val="28"/>
          <w:szCs w:val="28"/>
          <w:shd w:val="clear" w:color="auto" w:fill="FFFFFF"/>
        </w:rPr>
      </w:pPr>
      <w:r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lastRenderedPageBreak/>
        <w:t>菩薩行修的是十波蘿蜜，當然</w:t>
      </w:r>
      <w:proofErr w:type="gramStart"/>
      <w:r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在願詞中</w:t>
      </w:r>
      <w:proofErr w:type="gramEnd"/>
      <w:r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就必須擁有十波蘿蜜的功能與力量。</w:t>
      </w:r>
      <w:proofErr w:type="gramStart"/>
      <w:r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願詞啟動</w:t>
      </w:r>
      <w:proofErr w:type="gramEnd"/>
      <w:r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願心的堅毅勇猛精神，</w:t>
      </w:r>
      <w:proofErr w:type="gramStart"/>
      <w:r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佐已精</w:t>
      </w:r>
      <w:proofErr w:type="gramEnd"/>
      <w:r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進波蘿蜜的催化，</w:t>
      </w:r>
      <w:r w:rsidR="00C67140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形</w:t>
      </w:r>
      <w:r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成一股棒子與紅蘿蔔的</w:t>
      </w:r>
      <w:r w:rsidR="00714B76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微妙關係，就會加速</w:t>
      </w:r>
      <w:r w:rsidR="00C67140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縮短願力的達成時間。</w:t>
      </w:r>
    </w:p>
    <w:p w14:paraId="5E45B083" w14:textId="77777777" w:rsidR="00B22F5F" w:rsidRPr="00B22F5F" w:rsidRDefault="00B22F5F" w:rsidP="005A69CE">
      <w:pPr>
        <w:spacing w:line="500" w:lineRule="exact"/>
        <w:rPr>
          <w:rFonts w:ascii="標楷體" w:eastAsia="標楷體" w:hAnsi="標楷體" w:cs="Arial"/>
          <w:b/>
          <w:bCs/>
          <w:color w:val="EE0000"/>
          <w:sz w:val="28"/>
          <w:szCs w:val="28"/>
          <w:shd w:val="clear" w:color="auto" w:fill="FFFFFF"/>
        </w:rPr>
      </w:pPr>
    </w:p>
    <w:p w14:paraId="30E8C955" w14:textId="7AC7CE63" w:rsidR="00481817" w:rsidRPr="00B22F5F" w:rsidRDefault="00481817" w:rsidP="005A69CE">
      <w:pPr>
        <w:spacing w:line="500" w:lineRule="exact"/>
        <w:rPr>
          <w:rFonts w:ascii="標楷體" w:eastAsia="標楷體" w:hAnsi="標楷體" w:cs="Arial"/>
          <w:b/>
          <w:bCs/>
          <w:color w:val="EE0000"/>
          <w:sz w:val="28"/>
          <w:szCs w:val="28"/>
          <w:shd w:val="clear" w:color="auto" w:fill="FFFFFF"/>
        </w:rPr>
      </w:pPr>
      <w:r w:rsidRPr="00B22F5F">
        <w:rPr>
          <w:rFonts w:ascii="標楷體" w:eastAsia="標楷體" w:hAnsi="標楷體" w:cs="Arial" w:hint="eastAsia"/>
          <w:b/>
          <w:bCs/>
          <w:color w:val="EE0000"/>
          <w:sz w:val="28"/>
          <w:szCs w:val="28"/>
          <w:shd w:val="clear" w:color="auto" w:fill="FFFFFF"/>
        </w:rPr>
        <w:t>願心</w:t>
      </w:r>
      <w:proofErr w:type="gramStart"/>
      <w:r w:rsidRPr="00B22F5F">
        <w:rPr>
          <w:rFonts w:ascii="標楷體" w:eastAsia="標楷體" w:hAnsi="標楷體" w:cs="Arial" w:hint="eastAsia"/>
          <w:b/>
          <w:bCs/>
          <w:color w:val="EE0000"/>
          <w:sz w:val="28"/>
          <w:szCs w:val="28"/>
          <w:shd w:val="clear" w:color="auto" w:fill="FFFFFF"/>
        </w:rPr>
        <w:t>化靈</w:t>
      </w:r>
      <w:r w:rsidR="00552DF3" w:rsidRPr="00B22F5F">
        <w:rPr>
          <w:rFonts w:ascii="標楷體" w:eastAsia="標楷體" w:hAnsi="標楷體" w:cs="Arial" w:hint="eastAsia"/>
          <w:b/>
          <w:bCs/>
          <w:color w:val="EE0000"/>
          <w:sz w:val="28"/>
          <w:szCs w:val="28"/>
          <w:shd w:val="clear" w:color="auto" w:fill="FFFFFF"/>
        </w:rPr>
        <w:t>升</w:t>
      </w:r>
      <w:proofErr w:type="gramEnd"/>
      <w:r w:rsidR="00552DF3" w:rsidRPr="00B22F5F">
        <w:rPr>
          <w:rFonts w:ascii="標楷體" w:eastAsia="標楷體" w:hAnsi="標楷體" w:cs="Arial" w:hint="eastAsia"/>
          <w:b/>
          <w:bCs/>
          <w:color w:val="EE0000"/>
          <w:sz w:val="28"/>
          <w:szCs w:val="28"/>
          <w:shd w:val="clear" w:color="auto" w:fill="FFFFFF"/>
        </w:rPr>
        <w:t>等</w:t>
      </w:r>
    </w:p>
    <w:p w14:paraId="1056B465" w14:textId="63DA9D39" w:rsidR="00660EEE" w:rsidRPr="00B22F5F" w:rsidRDefault="00C67140" w:rsidP="005A69CE">
      <w:pPr>
        <w:spacing w:line="500" w:lineRule="exact"/>
        <w:rPr>
          <w:rFonts w:ascii="標楷體" w:eastAsia="標楷體" w:hAnsi="標楷體" w:cs="Arial"/>
          <w:b/>
          <w:bCs/>
          <w:color w:val="0000FF"/>
          <w:sz w:val="28"/>
          <w:szCs w:val="28"/>
          <w:shd w:val="clear" w:color="auto" w:fill="FFFFFF"/>
        </w:rPr>
      </w:pPr>
      <w:r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菩薩所發的願力大都是現在進行式，從萬物化靈的概念看待，願力是</w:t>
      </w:r>
      <w:proofErr w:type="gramStart"/>
      <w:r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透過願詞</w:t>
      </w:r>
      <w:r w:rsidR="005D22C3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來</w:t>
      </w:r>
      <w:proofErr w:type="gramEnd"/>
      <w:r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凝聚</w:t>
      </w:r>
      <w:r w:rsidR="005D22C3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第八</w:t>
      </w:r>
      <w:proofErr w:type="gramStart"/>
      <w:r w:rsidR="005D22C3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阿賴耶識</w:t>
      </w:r>
      <w:proofErr w:type="gramEnd"/>
      <w:r w:rsidR="005D22C3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的種子成熟，</w:t>
      </w:r>
      <w:proofErr w:type="gramStart"/>
      <w:r w:rsidR="005D22C3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化靈成</w:t>
      </w:r>
      <w:proofErr w:type="gramEnd"/>
      <w:r w:rsidR="005D22C3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小孩的相貌。小孩代表尚未長大的聲聞眾，長大須讓</w:t>
      </w:r>
      <w:proofErr w:type="gramStart"/>
      <w:r w:rsidR="005D22C3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他入凡去</w:t>
      </w:r>
      <w:proofErr w:type="gramEnd"/>
      <w:r w:rsidR="005D22C3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經歷</w:t>
      </w:r>
      <w:r w:rsidR="00375C00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凡人的生老病死的世界。</w:t>
      </w:r>
      <w:proofErr w:type="gramStart"/>
      <w:r w:rsidR="00375C00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一</w:t>
      </w:r>
      <w:proofErr w:type="gramEnd"/>
      <w:r w:rsidR="00375C00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識</w:t>
      </w:r>
      <w:proofErr w:type="gramStart"/>
      <w:r w:rsidR="00375C00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一</w:t>
      </w:r>
      <w:proofErr w:type="gramEnd"/>
      <w:r w:rsidR="00375C00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識的趣歷練</w:t>
      </w:r>
      <w:r w:rsidR="00BA2795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，</w:t>
      </w:r>
      <w:r w:rsidR="00375C00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完成就可以被認證成就聲聞果位圓滿</w:t>
      </w:r>
      <w:r w:rsidR="004A00F9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。</w:t>
      </w:r>
    </w:p>
    <w:p w14:paraId="342B1EB5" w14:textId="784F2BF8" w:rsidR="00E81F0F" w:rsidRPr="00B22F5F" w:rsidRDefault="00375C00" w:rsidP="005A69CE">
      <w:pPr>
        <w:spacing w:line="500" w:lineRule="exact"/>
        <w:rPr>
          <w:rFonts w:ascii="標楷體" w:eastAsia="標楷體" w:hAnsi="標楷體" w:cs="Arial"/>
          <w:b/>
          <w:bCs/>
          <w:color w:val="0000FF"/>
          <w:sz w:val="28"/>
          <w:szCs w:val="28"/>
          <w:shd w:val="clear" w:color="auto" w:fill="FFFFFF"/>
        </w:rPr>
      </w:pPr>
      <w:proofErr w:type="gramStart"/>
      <w:r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願靈就</w:t>
      </w:r>
      <w:proofErr w:type="gramEnd"/>
      <w:r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可以升等進入</w:t>
      </w:r>
      <w:proofErr w:type="gramStart"/>
      <w:r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圓覺眾的</w:t>
      </w:r>
      <w:proofErr w:type="gramEnd"/>
      <w:r w:rsidR="00BA2795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因緣</w:t>
      </w:r>
      <w:r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覺悟的邏輯推理而頓悟；依據</w:t>
      </w:r>
      <w:proofErr w:type="gramStart"/>
      <w:r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小乘轉</w:t>
      </w:r>
      <w:proofErr w:type="gramEnd"/>
      <w:r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大乘的主題去推論，完成後一樣接受蓋章。</w:t>
      </w:r>
      <w:r w:rsidR="00BA2795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接下來是菩薩十波</w:t>
      </w:r>
      <w:proofErr w:type="gramStart"/>
      <w:r w:rsidR="00BA2795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蘿蜜和佛</w:t>
      </w:r>
      <w:proofErr w:type="gramEnd"/>
      <w:r w:rsidR="00660EEE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的成佛十號蓋章，最後是</w:t>
      </w:r>
      <w:proofErr w:type="gramStart"/>
      <w:r w:rsidR="00660EEE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涅槃</w:t>
      </w:r>
      <w:proofErr w:type="gramEnd"/>
      <w:r w:rsidR="00660EEE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五步曲，</w:t>
      </w:r>
      <w:proofErr w:type="gramStart"/>
      <w:r w:rsidR="00660EEE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和冰火</w:t>
      </w:r>
      <w:proofErr w:type="gramEnd"/>
      <w:r w:rsidR="00660EEE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七重天的太陽燃燒。</w:t>
      </w:r>
      <w:proofErr w:type="gramStart"/>
      <w:r w:rsidR="00660EEE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唯識</w:t>
      </w:r>
      <w:proofErr w:type="gramEnd"/>
      <w:r w:rsidR="00660EEE"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三性、般若、三昧成佛達標。</w:t>
      </w:r>
    </w:p>
    <w:p w14:paraId="6DCD3124" w14:textId="06A7ECA3" w:rsidR="00660EEE" w:rsidRDefault="00660EEE" w:rsidP="005A69CE">
      <w:pPr>
        <w:spacing w:line="500" w:lineRule="exact"/>
        <w:rPr>
          <w:rFonts w:ascii="標楷體" w:eastAsia="標楷體" w:hAnsi="標楷體" w:cs="Arial"/>
          <w:b/>
          <w:bCs/>
          <w:color w:val="0000FF"/>
          <w:sz w:val="28"/>
          <w:szCs w:val="28"/>
          <w:shd w:val="clear" w:color="auto" w:fill="FFFFFF"/>
        </w:rPr>
      </w:pPr>
      <w:proofErr w:type="gramStart"/>
      <w:r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讓願波</w:t>
      </w:r>
      <w:proofErr w:type="gramEnd"/>
      <w:r w:rsidRPr="00B22F5F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shd w:val="clear" w:color="auto" w:fill="FFFFFF"/>
        </w:rPr>
        <w:t>蘿蜜菩薩處在成佛的狀態，擁有足夠的能量來協助本體完成生命目標。</w:t>
      </w:r>
    </w:p>
    <w:p w14:paraId="0E79463A" w14:textId="7EBC126A" w:rsidR="00485094" w:rsidRDefault="00485094" w:rsidP="00485094">
      <w:pPr>
        <w:pStyle w:val="af7"/>
        <w:jc w:val="left"/>
        <w:rPr>
          <w:color w:val="FF0000"/>
        </w:rPr>
      </w:pPr>
      <w:r w:rsidRPr="00485094">
        <w:rPr>
          <w:rFonts w:hint="eastAsia"/>
          <w:color w:val="FF0000"/>
        </w:rPr>
        <w:t>結語</w:t>
      </w:r>
    </w:p>
    <w:p w14:paraId="101B6020" w14:textId="5B6D024C" w:rsidR="00485094" w:rsidRPr="000D436B" w:rsidRDefault="00485094" w:rsidP="00485094">
      <w:pPr>
        <w:rPr>
          <w:b/>
          <w:color w:val="0000FF"/>
        </w:rPr>
      </w:pPr>
      <w:r w:rsidRPr="000D436B">
        <w:rPr>
          <w:rFonts w:hint="eastAsia"/>
          <w:b/>
          <w:color w:val="0000FF"/>
        </w:rPr>
        <w:t>2025</w:t>
      </w:r>
      <w:r w:rsidRPr="000D436B">
        <w:rPr>
          <w:rFonts w:hint="eastAsia"/>
          <w:b/>
          <w:color w:val="0000FF"/>
        </w:rPr>
        <w:t>年</w:t>
      </w:r>
      <w:r w:rsidRPr="000D436B">
        <w:rPr>
          <w:rFonts w:hint="eastAsia"/>
          <w:b/>
          <w:color w:val="0000FF"/>
        </w:rPr>
        <w:t>12/25</w:t>
      </w:r>
      <w:r w:rsidRPr="000D436B">
        <w:rPr>
          <w:rFonts w:hint="eastAsia"/>
          <w:b/>
          <w:color w:val="0000FF"/>
        </w:rPr>
        <w:t>日年終會員</w:t>
      </w:r>
      <w:proofErr w:type="gramStart"/>
      <w:r w:rsidRPr="000D436B">
        <w:rPr>
          <w:rFonts w:hint="eastAsia"/>
          <w:b/>
          <w:color w:val="0000FF"/>
        </w:rPr>
        <w:t>餐敘後</w:t>
      </w:r>
      <w:proofErr w:type="gramEnd"/>
      <w:r w:rsidRPr="000D436B">
        <w:rPr>
          <w:rFonts w:hint="eastAsia"/>
          <w:b/>
          <w:color w:val="0000FF"/>
        </w:rPr>
        <w:t>，</w:t>
      </w:r>
      <w:r w:rsidR="000D436B" w:rsidRPr="000D436B">
        <w:rPr>
          <w:rFonts w:hint="eastAsia"/>
          <w:b/>
          <w:color w:val="0000FF"/>
        </w:rPr>
        <w:t>慧如法王送</w:t>
      </w:r>
      <w:proofErr w:type="gramStart"/>
      <w:r w:rsidR="000D436B" w:rsidRPr="000D436B">
        <w:rPr>
          <w:rFonts w:hint="eastAsia"/>
          <w:b/>
          <w:color w:val="0000FF"/>
        </w:rPr>
        <w:t>一個諸法空相</w:t>
      </w:r>
      <w:proofErr w:type="gramEnd"/>
      <w:r w:rsidR="000D436B" w:rsidRPr="000D436B">
        <w:rPr>
          <w:rFonts w:hint="eastAsia"/>
          <w:b/>
          <w:color w:val="0000FF"/>
        </w:rPr>
        <w:t>的</w:t>
      </w:r>
      <w:proofErr w:type="gramStart"/>
      <w:r w:rsidR="000D436B" w:rsidRPr="000D436B">
        <w:rPr>
          <w:rFonts w:hint="eastAsia"/>
          <w:b/>
          <w:color w:val="0000FF"/>
        </w:rPr>
        <w:t>大禮給大家</w:t>
      </w:r>
      <w:proofErr w:type="gramEnd"/>
      <w:r w:rsidR="000D436B" w:rsidRPr="000D436B">
        <w:rPr>
          <w:rFonts w:hint="eastAsia"/>
          <w:b/>
          <w:color w:val="0000FF"/>
        </w:rPr>
        <w:t>，作為菩薩摩訶薩在修行上的年終獎金。</w:t>
      </w:r>
    </w:p>
    <w:p w14:paraId="0628A9AA" w14:textId="4156C106" w:rsidR="000D436B" w:rsidRPr="00485094" w:rsidRDefault="000D436B" w:rsidP="00485094">
      <w:pPr>
        <w:rPr>
          <w:rFonts w:hint="eastAsia"/>
        </w:rPr>
      </w:pPr>
      <w:r w:rsidRPr="000D436B">
        <w:rPr>
          <w:rFonts w:hint="eastAsia"/>
          <w:b/>
          <w:color w:val="0000FF"/>
        </w:rPr>
        <w:t>接著</w:t>
      </w:r>
      <w:r w:rsidRPr="000D436B">
        <w:rPr>
          <w:rFonts w:hint="eastAsia"/>
          <w:b/>
          <w:color w:val="0000FF"/>
        </w:rPr>
        <w:t>2026</w:t>
      </w:r>
      <w:r w:rsidRPr="000D436B">
        <w:rPr>
          <w:rFonts w:hint="eastAsia"/>
          <w:b/>
          <w:color w:val="0000FF"/>
        </w:rPr>
        <w:t>年</w:t>
      </w:r>
      <w:r w:rsidRPr="000D436B">
        <w:rPr>
          <w:rFonts w:hint="eastAsia"/>
          <w:b/>
          <w:color w:val="0000FF"/>
        </w:rPr>
        <w:t>1/15</w:t>
      </w:r>
      <w:r w:rsidRPr="000D436B">
        <w:rPr>
          <w:rFonts w:hint="eastAsia"/>
          <w:b/>
          <w:color w:val="0000FF"/>
        </w:rPr>
        <w:t>日</w:t>
      </w:r>
      <w:r w:rsidRPr="000D436B">
        <w:rPr>
          <w:rFonts w:hint="eastAsia"/>
          <w:b/>
          <w:color w:val="0000FF"/>
        </w:rPr>
        <w:t>(114</w:t>
      </w:r>
      <w:r w:rsidRPr="000D436B">
        <w:rPr>
          <w:rFonts w:hint="eastAsia"/>
          <w:b/>
          <w:color w:val="0000FF"/>
        </w:rPr>
        <w:t>年農曆十一月二七</w:t>
      </w:r>
      <w:r w:rsidRPr="000D436B">
        <w:rPr>
          <w:rFonts w:hint="eastAsia"/>
          <w:b/>
          <w:color w:val="0000FF"/>
        </w:rPr>
        <w:t>)</w:t>
      </w:r>
      <w:r>
        <w:rPr>
          <w:rFonts w:hint="eastAsia"/>
          <w:b/>
          <w:color w:val="0000FF"/>
        </w:rPr>
        <w:t>日，慧蓮佛母又送一個願波羅密大禮</w:t>
      </w:r>
      <w:r w:rsidRPr="000D436B">
        <w:rPr>
          <w:rFonts w:hint="eastAsia"/>
          <w:b/>
          <w:color w:val="0000FF"/>
        </w:rPr>
        <w:t>給大家</w:t>
      </w:r>
      <w:r>
        <w:rPr>
          <w:rFonts w:hint="eastAsia"/>
          <w:b/>
          <w:color w:val="0000FF"/>
        </w:rPr>
        <w:t>開年</w:t>
      </w:r>
      <w:r w:rsidRPr="000D436B">
        <w:rPr>
          <w:rFonts w:hint="eastAsia"/>
          <w:b/>
          <w:color w:val="0000FF"/>
        </w:rPr>
        <w:t>，</w:t>
      </w:r>
      <w:r w:rsidRPr="000D436B">
        <w:rPr>
          <w:rFonts w:hint="eastAsia"/>
          <w:b/>
          <w:color w:val="0000FF"/>
        </w:rPr>
        <w:t>2025</w:t>
      </w:r>
      <w:r w:rsidRPr="000D436B">
        <w:rPr>
          <w:rFonts w:hint="eastAsia"/>
          <w:b/>
          <w:color w:val="0000FF"/>
        </w:rPr>
        <w:t>年</w:t>
      </w:r>
      <w:r w:rsidRPr="000D436B">
        <w:rPr>
          <w:rFonts w:hint="eastAsia"/>
          <w:b/>
          <w:color w:val="0000FF"/>
        </w:rPr>
        <w:t>(114</w:t>
      </w:r>
      <w:r w:rsidRPr="000D436B">
        <w:rPr>
          <w:rFonts w:hint="eastAsia"/>
          <w:b/>
          <w:color w:val="0000FF"/>
        </w:rPr>
        <w:t>年</w:t>
      </w:r>
      <w:r w:rsidRPr="000D436B">
        <w:rPr>
          <w:rFonts w:hint="eastAsia"/>
          <w:b/>
          <w:color w:val="0000FF"/>
        </w:rPr>
        <w:t>)</w:t>
      </w:r>
      <w:bookmarkStart w:id="0" w:name="_GoBack"/>
      <w:bookmarkEnd w:id="0"/>
      <w:r w:rsidRPr="000D436B">
        <w:rPr>
          <w:rFonts w:hint="eastAsia"/>
          <w:b/>
          <w:color w:val="0000FF"/>
        </w:rPr>
        <w:t>這一年對每位菩薩在修行的道路上，可說是大豐收的一年，祝每位菩薩早日登上佛地</w:t>
      </w:r>
      <w:r>
        <w:rPr>
          <w:rFonts w:hint="eastAsia"/>
        </w:rPr>
        <w:t>。</w:t>
      </w:r>
    </w:p>
    <w:p w14:paraId="5D87D3F8" w14:textId="77777777" w:rsidR="00485094" w:rsidRDefault="00485094" w:rsidP="00485094">
      <w:pPr>
        <w:rPr>
          <w:rFonts w:hint="eastAsia"/>
          <w:shd w:val="clear" w:color="auto" w:fill="FFFFFF"/>
        </w:rPr>
      </w:pPr>
    </w:p>
    <w:p w14:paraId="732DE0BC" w14:textId="3EDBB413" w:rsidR="00485094" w:rsidRDefault="00485094" w:rsidP="00485094">
      <w:pPr>
        <w:pStyle w:val="af9"/>
        <w:ind w:left="4320"/>
      </w:pPr>
      <w:r>
        <w:rPr>
          <w:rFonts w:hint="eastAsia"/>
        </w:rPr>
        <w:t>全文完</w:t>
      </w:r>
    </w:p>
    <w:p w14:paraId="3D563025" w14:textId="77777777" w:rsidR="00485094" w:rsidRPr="00B22F5F" w:rsidRDefault="00485094" w:rsidP="00485094">
      <w:pPr>
        <w:rPr>
          <w:rFonts w:hint="eastAsia"/>
          <w:shd w:val="clear" w:color="auto" w:fill="FFFFFF"/>
        </w:rPr>
      </w:pPr>
    </w:p>
    <w:p w14:paraId="15ABE24E" w14:textId="6F1147D8" w:rsidR="00741E8D" w:rsidRPr="00B22F5F" w:rsidRDefault="00741E8D" w:rsidP="005A69CE">
      <w:pPr>
        <w:spacing w:line="500" w:lineRule="exact"/>
        <w:rPr>
          <w:rFonts w:ascii="標楷體" w:eastAsia="標楷體" w:hAnsi="標楷體" w:cs="Arial"/>
          <w:b/>
          <w:bCs/>
          <w:color w:val="0000FF"/>
          <w:sz w:val="28"/>
          <w:szCs w:val="28"/>
          <w:shd w:val="clear" w:color="auto" w:fill="FFFFFF"/>
        </w:rPr>
      </w:pPr>
    </w:p>
    <w:sectPr w:rsidR="00741E8D" w:rsidRPr="00B22F5F" w:rsidSect="00E81F0F">
      <w:footerReference w:type="default" r:id="rId6"/>
      <w:pgSz w:w="11906" w:h="16838"/>
      <w:pgMar w:top="1440" w:right="1080" w:bottom="1440" w:left="108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5DB04" w14:textId="77777777" w:rsidR="00D57A82" w:rsidRDefault="00D57A82" w:rsidP="00E81F0F">
      <w:pPr>
        <w:spacing w:after="0" w:line="240" w:lineRule="auto"/>
      </w:pPr>
      <w:r>
        <w:separator/>
      </w:r>
    </w:p>
  </w:endnote>
  <w:endnote w:type="continuationSeparator" w:id="0">
    <w:p w14:paraId="1416A5A2" w14:textId="77777777" w:rsidR="00D57A82" w:rsidRDefault="00D57A82" w:rsidP="00E81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1901529"/>
      <w:docPartObj>
        <w:docPartGallery w:val="Page Numbers (Bottom of Page)"/>
        <w:docPartUnique/>
      </w:docPartObj>
    </w:sdtPr>
    <w:sdtEndPr/>
    <w:sdtContent>
      <w:p w14:paraId="5C415EA2" w14:textId="3222954F" w:rsidR="00E81F0F" w:rsidRDefault="00E81F0F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36B" w:rsidRPr="000D436B">
          <w:rPr>
            <w:noProof/>
            <w:lang w:val="zh-TW"/>
          </w:rPr>
          <w:t>1</w:t>
        </w:r>
        <w:r>
          <w:fldChar w:fldCharType="end"/>
        </w:r>
      </w:p>
    </w:sdtContent>
  </w:sdt>
  <w:p w14:paraId="2BFC10A0" w14:textId="77777777" w:rsidR="00E81F0F" w:rsidRDefault="00E81F0F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1BF23" w14:textId="77777777" w:rsidR="00D57A82" w:rsidRDefault="00D57A82" w:rsidP="00E81F0F">
      <w:pPr>
        <w:spacing w:after="0" w:line="240" w:lineRule="auto"/>
      </w:pPr>
      <w:r>
        <w:separator/>
      </w:r>
    </w:p>
  </w:footnote>
  <w:footnote w:type="continuationSeparator" w:id="0">
    <w:p w14:paraId="67311911" w14:textId="77777777" w:rsidR="00D57A82" w:rsidRDefault="00D57A82" w:rsidP="00E81F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C7"/>
    <w:rsid w:val="00092211"/>
    <w:rsid w:val="000D436B"/>
    <w:rsid w:val="001F060B"/>
    <w:rsid w:val="0021080F"/>
    <w:rsid w:val="002E0C52"/>
    <w:rsid w:val="002E44E3"/>
    <w:rsid w:val="002F61BA"/>
    <w:rsid w:val="00375C00"/>
    <w:rsid w:val="00481817"/>
    <w:rsid w:val="00485094"/>
    <w:rsid w:val="004A00F9"/>
    <w:rsid w:val="004E0E1B"/>
    <w:rsid w:val="004E3497"/>
    <w:rsid w:val="00552DF3"/>
    <w:rsid w:val="00575D3A"/>
    <w:rsid w:val="00591C44"/>
    <w:rsid w:val="005A69CE"/>
    <w:rsid w:val="005D22C3"/>
    <w:rsid w:val="00606D51"/>
    <w:rsid w:val="0061095F"/>
    <w:rsid w:val="006351CA"/>
    <w:rsid w:val="00660EEE"/>
    <w:rsid w:val="00661CF8"/>
    <w:rsid w:val="006663DB"/>
    <w:rsid w:val="006C740B"/>
    <w:rsid w:val="006F1EEA"/>
    <w:rsid w:val="00714B76"/>
    <w:rsid w:val="007249C4"/>
    <w:rsid w:val="0073407E"/>
    <w:rsid w:val="00741E8D"/>
    <w:rsid w:val="007D1E20"/>
    <w:rsid w:val="00832805"/>
    <w:rsid w:val="00854563"/>
    <w:rsid w:val="009109AE"/>
    <w:rsid w:val="009302C1"/>
    <w:rsid w:val="009638C4"/>
    <w:rsid w:val="00971090"/>
    <w:rsid w:val="009936BB"/>
    <w:rsid w:val="0099716F"/>
    <w:rsid w:val="00A14AC7"/>
    <w:rsid w:val="00A34CE0"/>
    <w:rsid w:val="00A55527"/>
    <w:rsid w:val="00A83078"/>
    <w:rsid w:val="00A86119"/>
    <w:rsid w:val="00A95597"/>
    <w:rsid w:val="00B22F5F"/>
    <w:rsid w:val="00B539FE"/>
    <w:rsid w:val="00B66E03"/>
    <w:rsid w:val="00B71FFF"/>
    <w:rsid w:val="00BA2795"/>
    <w:rsid w:val="00BC68BF"/>
    <w:rsid w:val="00BE086D"/>
    <w:rsid w:val="00C15A94"/>
    <w:rsid w:val="00C67140"/>
    <w:rsid w:val="00C71E14"/>
    <w:rsid w:val="00C74F46"/>
    <w:rsid w:val="00CB5663"/>
    <w:rsid w:val="00CD50CA"/>
    <w:rsid w:val="00D253A3"/>
    <w:rsid w:val="00D33979"/>
    <w:rsid w:val="00D57A82"/>
    <w:rsid w:val="00D84C8E"/>
    <w:rsid w:val="00D97843"/>
    <w:rsid w:val="00D978AE"/>
    <w:rsid w:val="00E81F0F"/>
    <w:rsid w:val="00EB03EB"/>
    <w:rsid w:val="00EE2B42"/>
    <w:rsid w:val="00EE3D7D"/>
    <w:rsid w:val="00F5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9A1B5"/>
  <w15:chartTrackingRefBased/>
  <w15:docId w15:val="{B0E3A80D-D793-40FA-9977-7701BD58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4A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AC7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AC7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A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AC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AC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AC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AC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14A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14A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14AC7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14A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14AC7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14AC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14AC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14AC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14A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4A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14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A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14A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14A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A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4A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4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14A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4AC7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D978A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D978AE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EE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Salutation"/>
    <w:basedOn w:val="a"/>
    <w:next w:val="a"/>
    <w:link w:val="af2"/>
    <w:uiPriority w:val="99"/>
    <w:unhideWhenUsed/>
    <w:rsid w:val="00CB5663"/>
    <w:rPr>
      <w:b/>
      <w:bCs/>
      <w:color w:val="FF00FF"/>
    </w:rPr>
  </w:style>
  <w:style w:type="character" w:customStyle="1" w:styleId="af2">
    <w:name w:val="問候 字元"/>
    <w:basedOn w:val="a0"/>
    <w:link w:val="af1"/>
    <w:uiPriority w:val="99"/>
    <w:rsid w:val="00CB5663"/>
    <w:rPr>
      <w:b/>
      <w:bCs/>
      <w:color w:val="FF00FF"/>
    </w:rPr>
  </w:style>
  <w:style w:type="paragraph" w:styleId="af3">
    <w:name w:val="header"/>
    <w:basedOn w:val="a"/>
    <w:link w:val="af4"/>
    <w:uiPriority w:val="99"/>
    <w:unhideWhenUsed/>
    <w:rsid w:val="00E81F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basedOn w:val="a0"/>
    <w:link w:val="af3"/>
    <w:uiPriority w:val="99"/>
    <w:rsid w:val="00E81F0F"/>
    <w:rPr>
      <w:sz w:val="20"/>
      <w:szCs w:val="20"/>
    </w:rPr>
  </w:style>
  <w:style w:type="paragraph" w:styleId="af5">
    <w:name w:val="footer"/>
    <w:basedOn w:val="a"/>
    <w:link w:val="af6"/>
    <w:uiPriority w:val="99"/>
    <w:unhideWhenUsed/>
    <w:rsid w:val="00E81F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尾 字元"/>
    <w:basedOn w:val="a0"/>
    <w:link w:val="af5"/>
    <w:uiPriority w:val="99"/>
    <w:rsid w:val="00E81F0F"/>
    <w:rPr>
      <w:sz w:val="20"/>
      <w:szCs w:val="20"/>
    </w:rPr>
  </w:style>
  <w:style w:type="paragraph" w:styleId="af7">
    <w:name w:val="Note Heading"/>
    <w:basedOn w:val="a"/>
    <w:next w:val="a"/>
    <w:link w:val="af8"/>
    <w:uiPriority w:val="99"/>
    <w:unhideWhenUsed/>
    <w:rsid w:val="00485094"/>
    <w:pPr>
      <w:jc w:val="center"/>
    </w:pPr>
    <w:rPr>
      <w:rFonts w:ascii="標楷體" w:eastAsia="標楷體" w:hAnsi="標楷體" w:cs="Arial"/>
      <w:b/>
      <w:bCs/>
      <w:color w:val="0000FF"/>
      <w:sz w:val="28"/>
      <w:szCs w:val="28"/>
      <w:shd w:val="clear" w:color="auto" w:fill="FFFFFF"/>
    </w:rPr>
  </w:style>
  <w:style w:type="character" w:customStyle="1" w:styleId="af8">
    <w:name w:val="註釋標題 字元"/>
    <w:basedOn w:val="a0"/>
    <w:link w:val="af7"/>
    <w:uiPriority w:val="99"/>
    <w:rsid w:val="00485094"/>
    <w:rPr>
      <w:rFonts w:ascii="標楷體" w:eastAsia="標楷體" w:hAnsi="標楷體" w:cs="Arial"/>
      <w:b/>
      <w:bCs/>
      <w:color w:val="0000FF"/>
      <w:sz w:val="28"/>
      <w:szCs w:val="28"/>
    </w:rPr>
  </w:style>
  <w:style w:type="paragraph" w:styleId="af9">
    <w:name w:val="Closing"/>
    <w:basedOn w:val="a"/>
    <w:link w:val="afa"/>
    <w:uiPriority w:val="99"/>
    <w:unhideWhenUsed/>
    <w:rsid w:val="00485094"/>
    <w:pPr>
      <w:ind w:leftChars="1800" w:left="100"/>
    </w:pPr>
    <w:rPr>
      <w:rFonts w:ascii="標楷體" w:eastAsia="標楷體" w:hAnsi="標楷體" w:cs="Arial"/>
      <w:b/>
      <w:bCs/>
      <w:color w:val="0000FF"/>
      <w:sz w:val="28"/>
      <w:szCs w:val="28"/>
      <w:shd w:val="clear" w:color="auto" w:fill="FFFFFF"/>
    </w:rPr>
  </w:style>
  <w:style w:type="character" w:customStyle="1" w:styleId="afa">
    <w:name w:val="結語 字元"/>
    <w:basedOn w:val="a0"/>
    <w:link w:val="af9"/>
    <w:uiPriority w:val="99"/>
    <w:rsid w:val="00485094"/>
    <w:rPr>
      <w:rFonts w:ascii="標楷體" w:eastAsia="標楷體" w:hAnsi="標楷體" w:cs="Arial"/>
      <w:b/>
      <w:bCs/>
      <w:color w:val="0000F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1950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瑞蓮 陳</dc:creator>
  <cp:keywords/>
  <dc:description/>
  <cp:lastModifiedBy>師母</cp:lastModifiedBy>
  <cp:revision>8</cp:revision>
  <cp:lastPrinted>2026-01-10T00:21:00Z</cp:lastPrinted>
  <dcterms:created xsi:type="dcterms:W3CDTF">2026-01-09T11:31:00Z</dcterms:created>
  <dcterms:modified xsi:type="dcterms:W3CDTF">2026-01-15T11:02:00Z</dcterms:modified>
</cp:coreProperties>
</file>